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C5" w:rsidRDefault="00C40704" w:rsidP="00D422C5">
      <w:pPr>
        <w:pStyle w:val="ListParagraph"/>
        <w:rPr>
          <w:sz w:val="28"/>
          <w:szCs w:val="28"/>
        </w:rPr>
      </w:pPr>
      <w:bookmarkStart w:id="0" w:name="_Hlk490794469"/>
      <w:r>
        <w:rPr>
          <w:sz w:val="28"/>
          <w:szCs w:val="28"/>
        </w:rPr>
        <w:t>Exam I review sheet:</w:t>
      </w:r>
    </w:p>
    <w:p w:rsidR="00C40704" w:rsidRDefault="00C40704" w:rsidP="00D422C5">
      <w:pPr>
        <w:pStyle w:val="ListParagraph"/>
        <w:rPr>
          <w:sz w:val="28"/>
          <w:szCs w:val="28"/>
        </w:rPr>
      </w:pPr>
      <w:hyperlink r:id="rId5" w:history="1">
        <w:r w:rsidRPr="006745DA">
          <w:rPr>
            <w:rStyle w:val="Hyperlink"/>
            <w:sz w:val="28"/>
            <w:szCs w:val="28"/>
          </w:rPr>
          <w:t>stany.lobo@touro.edu</w:t>
        </w:r>
      </w:hyperlink>
      <w:bookmarkStart w:id="1" w:name="_GoBack"/>
      <w:bookmarkEnd w:id="1"/>
    </w:p>
    <w:p w:rsidR="00C40704" w:rsidRDefault="00C40704" w:rsidP="00D422C5">
      <w:pPr>
        <w:pStyle w:val="ListParagraph"/>
        <w:rPr>
          <w:sz w:val="28"/>
          <w:szCs w:val="28"/>
        </w:rPr>
      </w:pPr>
    </w:p>
    <w:p w:rsidR="00D422C5" w:rsidRDefault="00D422C5" w:rsidP="00D422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General Anatomy: </w:t>
      </w:r>
    </w:p>
    <w:p w:rsidR="00D422C5" w:rsidRDefault="00D422C5" w:rsidP="00D422C5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Know the different anatomical planes and movements, anatomical position </w:t>
      </w:r>
    </w:p>
    <w:p w:rsidR="00D422C5" w:rsidRDefault="00D422C5" w:rsidP="00D422C5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different types of fascia, difference between retinaculum, tendons and aponeurosis</w:t>
      </w:r>
    </w:p>
    <w:p w:rsidR="00D422C5" w:rsidRDefault="00D422C5" w:rsidP="00D422C5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classification of joints and example</w:t>
      </w:r>
      <w:r w:rsidR="00CD0A97">
        <w:rPr>
          <w:rFonts w:eastAsia="Times New Roman"/>
          <w:sz w:val="28"/>
          <w:szCs w:val="28"/>
        </w:rPr>
        <w:t>s</w:t>
      </w:r>
      <w:r>
        <w:rPr>
          <w:rFonts w:eastAsia="Times New Roman"/>
          <w:sz w:val="28"/>
          <w:szCs w:val="28"/>
        </w:rPr>
        <w:t xml:space="preserve"> for each type</w:t>
      </w:r>
    </w:p>
    <w:p w:rsidR="00D422C5" w:rsidRDefault="00D422C5" w:rsidP="00D422C5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Know the difference between Osteoarthritis, Rheumatoid arthritis, Osteoporosis and </w:t>
      </w:r>
      <w:proofErr w:type="spellStart"/>
      <w:r>
        <w:rPr>
          <w:rFonts w:eastAsia="Times New Roman"/>
          <w:sz w:val="28"/>
          <w:szCs w:val="28"/>
        </w:rPr>
        <w:t>Osteopetrosis</w:t>
      </w:r>
      <w:proofErr w:type="spellEnd"/>
      <w:r>
        <w:rPr>
          <w:rFonts w:eastAsia="Times New Roman"/>
          <w:sz w:val="28"/>
          <w:szCs w:val="28"/>
        </w:rPr>
        <w:t xml:space="preserve"> </w:t>
      </w:r>
    </w:p>
    <w:p w:rsidR="00D422C5" w:rsidRDefault="00D422C5" w:rsidP="00D422C5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parts of a spinal nerve.</w:t>
      </w:r>
    </w:p>
    <w:p w:rsidR="00D422C5" w:rsidRDefault="00D422C5" w:rsidP="00D422C5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Know </w:t>
      </w:r>
      <w:r w:rsidR="008E23F0">
        <w:rPr>
          <w:rFonts w:eastAsia="Times New Roman"/>
          <w:sz w:val="28"/>
          <w:szCs w:val="28"/>
        </w:rPr>
        <w:t>the functional</w:t>
      </w:r>
      <w:r>
        <w:rPr>
          <w:rFonts w:eastAsia="Times New Roman"/>
          <w:sz w:val="28"/>
          <w:szCs w:val="28"/>
        </w:rPr>
        <w:t xml:space="preserve"> difference between roots and rami. </w:t>
      </w:r>
    </w:p>
    <w:p w:rsidR="00D422C5" w:rsidRDefault="00CD0A97" w:rsidP="00D422C5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what a</w:t>
      </w:r>
      <w:r w:rsidR="00D422C5">
        <w:rPr>
          <w:rFonts w:eastAsia="Times New Roman"/>
          <w:sz w:val="28"/>
          <w:szCs w:val="28"/>
        </w:rPr>
        <w:t xml:space="preserve"> </w:t>
      </w:r>
      <w:proofErr w:type="spellStart"/>
      <w:r w:rsidR="00D422C5">
        <w:rPr>
          <w:rFonts w:eastAsia="Times New Roman"/>
          <w:sz w:val="28"/>
          <w:szCs w:val="28"/>
        </w:rPr>
        <w:t>rhizotomy</w:t>
      </w:r>
      <w:proofErr w:type="spellEnd"/>
      <w:r>
        <w:rPr>
          <w:rFonts w:eastAsia="Times New Roman"/>
          <w:sz w:val="28"/>
          <w:szCs w:val="28"/>
        </w:rPr>
        <w:t xml:space="preserve"> is and why it is </w:t>
      </w:r>
      <w:r w:rsidR="00D422C5">
        <w:rPr>
          <w:rFonts w:eastAsia="Times New Roman"/>
          <w:sz w:val="28"/>
          <w:szCs w:val="28"/>
        </w:rPr>
        <w:t xml:space="preserve">done  </w:t>
      </w:r>
    </w:p>
    <w:p w:rsidR="00D422C5" w:rsidRDefault="00D422C5" w:rsidP="00D422C5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which nerve is compressed</w:t>
      </w:r>
      <w:r w:rsidR="00CD0A97">
        <w:rPr>
          <w:rFonts w:eastAsia="Times New Roman"/>
          <w:sz w:val="28"/>
          <w:szCs w:val="28"/>
        </w:rPr>
        <w:t xml:space="preserve"> during an</w:t>
      </w:r>
      <w:r>
        <w:rPr>
          <w:rFonts w:eastAsia="Times New Roman"/>
          <w:sz w:val="28"/>
          <w:szCs w:val="28"/>
        </w:rPr>
        <w:t xml:space="preserve"> IV disk herniation and </w:t>
      </w:r>
      <w:r w:rsidR="00CD0A97">
        <w:rPr>
          <w:rFonts w:eastAsia="Times New Roman"/>
          <w:sz w:val="28"/>
          <w:szCs w:val="28"/>
        </w:rPr>
        <w:t xml:space="preserve">when there is a tumor in the </w:t>
      </w:r>
      <w:r>
        <w:rPr>
          <w:rFonts w:eastAsia="Times New Roman"/>
          <w:sz w:val="28"/>
          <w:szCs w:val="28"/>
        </w:rPr>
        <w:t xml:space="preserve">IVF foramen </w:t>
      </w:r>
    </w:p>
    <w:p w:rsidR="00D422C5" w:rsidRDefault="00CD0A97" w:rsidP="00D422C5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differences between</w:t>
      </w:r>
      <w:r w:rsidR="00D422C5">
        <w:rPr>
          <w:rFonts w:eastAsia="Times New Roman"/>
          <w:sz w:val="28"/>
          <w:szCs w:val="28"/>
        </w:rPr>
        <w:t xml:space="preserve"> grey and white matter, grey and white rami communicant, ganglia and nucleus </w:t>
      </w:r>
    </w:p>
    <w:p w:rsidR="00D422C5" w:rsidRDefault="00D422C5" w:rsidP="00D422C5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different types of neurons</w:t>
      </w:r>
    </w:p>
    <w:p w:rsidR="00D422C5" w:rsidRDefault="00D422C5" w:rsidP="00D422C5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actions of ANS on various parts of the body</w:t>
      </w:r>
    </w:p>
    <w:p w:rsidR="00D422C5" w:rsidRDefault="00D422C5" w:rsidP="00D422C5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blood supply of the spinal cord</w:t>
      </w:r>
    </w:p>
    <w:p w:rsidR="00D422C5" w:rsidRDefault="00CD0A97" w:rsidP="00D422C5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Know which muscles of the back extend and flex </w:t>
      </w:r>
      <w:r w:rsidR="00D422C5">
        <w:rPr>
          <w:rFonts w:eastAsia="Times New Roman"/>
          <w:sz w:val="28"/>
          <w:szCs w:val="28"/>
        </w:rPr>
        <w:t>the spinal c</w:t>
      </w:r>
      <w:r>
        <w:rPr>
          <w:rFonts w:eastAsia="Times New Roman"/>
          <w:sz w:val="28"/>
          <w:szCs w:val="28"/>
        </w:rPr>
        <w:t>olumn, as well as the ligaments that limit these movements</w:t>
      </w:r>
    </w:p>
    <w:p w:rsidR="00D422C5" w:rsidRDefault="00D422C5" w:rsidP="00D422C5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coverings and meningeal spaces of the spinal cord</w:t>
      </w:r>
    </w:p>
    <w:p w:rsidR="00D422C5" w:rsidRDefault="00D422C5" w:rsidP="00D422C5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production, circulation and drainage of CSF</w:t>
      </w:r>
    </w:p>
    <w:p w:rsidR="00D422C5" w:rsidRDefault="00D422C5" w:rsidP="00D422C5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Know the normal anatomic landmarks for spinal tap </w:t>
      </w:r>
    </w:p>
    <w:p w:rsidR="00D422C5" w:rsidRDefault="00D422C5" w:rsidP="00D422C5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Know the normal anatomic landmarks for epidural OR caudal anesthesia </w:t>
      </w:r>
    </w:p>
    <w:p w:rsidR="00D422C5" w:rsidRDefault="00D422C5" w:rsidP="00D422C5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various parts and features of vertebrae</w:t>
      </w:r>
    </w:p>
    <w:p w:rsidR="00D422C5" w:rsidRDefault="00D422C5" w:rsidP="00D422C5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ligaments attached vertebrae and different fractures of  the vertebrae in the neck region</w:t>
      </w:r>
    </w:p>
    <w:p w:rsidR="00D422C5" w:rsidRDefault="00D422C5" w:rsidP="00D422C5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Know the ligaments of the vertebral column and normal and abnormal curvatures  </w:t>
      </w:r>
    </w:p>
    <w:p w:rsidR="00D422C5" w:rsidRDefault="00D422C5" w:rsidP="00D422C5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Know how to ID bones muscles in different radiological procedures </w:t>
      </w:r>
    </w:p>
    <w:p w:rsidR="00D422C5" w:rsidRDefault="00D422C5" w:rsidP="00D422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Back:</w:t>
      </w:r>
    </w:p>
    <w:p w:rsidR="00D422C5" w:rsidRDefault="00D422C5" w:rsidP="00D422C5">
      <w:pPr>
        <w:numPr>
          <w:ilvl w:val="0"/>
          <w:numId w:val="2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all the back muscles ( extrinsic and intrinsic)  their  innervations and actions</w:t>
      </w:r>
    </w:p>
    <w:p w:rsidR="00D422C5" w:rsidRDefault="00D422C5" w:rsidP="00D422C5">
      <w:pPr>
        <w:numPr>
          <w:ilvl w:val="0"/>
          <w:numId w:val="2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boundaries and the content of the  sub occipital triangle</w:t>
      </w:r>
    </w:p>
    <w:p w:rsidR="00D422C5" w:rsidRDefault="00D422C5" w:rsidP="00D422C5">
      <w:pPr>
        <w:numPr>
          <w:ilvl w:val="0"/>
          <w:numId w:val="2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functions of dorsal rami of C1</w:t>
      </w:r>
    </w:p>
    <w:p w:rsidR="00D422C5" w:rsidRPr="00D422C5" w:rsidRDefault="00D422C5" w:rsidP="00D422C5">
      <w:pPr>
        <w:numPr>
          <w:ilvl w:val="0"/>
          <w:numId w:val="2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Know the difference between Spondylosis and Spondylolisthesis  </w:t>
      </w:r>
    </w:p>
    <w:p w:rsidR="00D422C5" w:rsidRDefault="00D422C5" w:rsidP="00D422C5">
      <w:pPr>
        <w:spacing w:after="200" w:line="276" w:lineRule="auto"/>
        <w:ind w:left="1440"/>
        <w:contextualSpacing/>
        <w:rPr>
          <w:rFonts w:eastAsia="Times New Roman"/>
          <w:sz w:val="28"/>
          <w:szCs w:val="28"/>
        </w:rPr>
      </w:pPr>
    </w:p>
    <w:p w:rsidR="00D422C5" w:rsidRDefault="00D422C5" w:rsidP="00D422C5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Upper limb: </w:t>
      </w:r>
    </w:p>
    <w:p w:rsidR="00D422C5" w:rsidRDefault="00D422C5" w:rsidP="00D422C5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location of veins and their clinical importance</w:t>
      </w:r>
    </w:p>
    <w:p w:rsidR="00D422C5" w:rsidRDefault="00D422C5" w:rsidP="00D422C5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different arteries of the upper limb  and their branches</w:t>
      </w:r>
    </w:p>
    <w:p w:rsidR="00D422C5" w:rsidRDefault="00D422C5" w:rsidP="00D422C5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formation of the arterial arches in  the palm</w:t>
      </w:r>
    </w:p>
    <w:p w:rsidR="00D422C5" w:rsidRDefault="00D422C5" w:rsidP="00D422C5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   the importance of Allen test</w:t>
      </w:r>
    </w:p>
    <w:p w:rsidR="00D422C5" w:rsidRDefault="00D422C5" w:rsidP="00D422C5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Know the location of radial artery at the wrist and tendons related to it. </w:t>
      </w:r>
    </w:p>
    <w:p w:rsidR="00D422C5" w:rsidRDefault="00D422C5" w:rsidP="00D422C5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boundaries, content  and clinical importance of  Anatomical snuff box</w:t>
      </w:r>
    </w:p>
    <w:p w:rsidR="00D422C5" w:rsidRDefault="00D422C5" w:rsidP="00D422C5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boundaries  and content of the cubital fossa</w:t>
      </w:r>
    </w:p>
    <w:p w:rsidR="00D422C5" w:rsidRDefault="00D422C5" w:rsidP="00D422C5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Know the  structures passing through  carpal tunnel and functional loss in carpel tunnel syndrome </w:t>
      </w:r>
    </w:p>
    <w:p w:rsidR="00D422C5" w:rsidRDefault="00D422C5" w:rsidP="00D422C5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Know the boundaries of the axilla  </w:t>
      </w:r>
    </w:p>
    <w:p w:rsidR="00D422C5" w:rsidRDefault="00D422C5" w:rsidP="00D422C5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Know the boundaries and content of   quadrangular  and triangular spaces </w:t>
      </w:r>
    </w:p>
    <w:p w:rsidR="00D422C5" w:rsidRDefault="00D422C5" w:rsidP="00D422C5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nerves and vessels  related to bones of the upper limb</w:t>
      </w:r>
    </w:p>
    <w:p w:rsidR="00D422C5" w:rsidRDefault="00D422C5" w:rsidP="00D422C5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to ID different bony features, fractures  and  carpal bones in a X - Ray</w:t>
      </w:r>
    </w:p>
    <w:p w:rsidR="00D422C5" w:rsidRDefault="00D422C5" w:rsidP="00D422C5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Know the arteries accompanying  nerves ( axillary, radial, medial and ulnar)  </w:t>
      </w:r>
    </w:p>
    <w:p w:rsidR="00D422C5" w:rsidRDefault="00D422C5" w:rsidP="00D422C5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Know the formation, location, distribution, injuries  of different parts of the brachial plexus</w:t>
      </w:r>
    </w:p>
    <w:p w:rsidR="00D422C5" w:rsidRDefault="00D422C5" w:rsidP="00D422C5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Know how the brachial plexus can be damaged </w:t>
      </w:r>
      <w:r w:rsidR="00CD0A97">
        <w:rPr>
          <w:rFonts w:eastAsia="Times New Roman"/>
          <w:sz w:val="28"/>
          <w:szCs w:val="28"/>
        </w:rPr>
        <w:t>and which</w:t>
      </w:r>
      <w:r>
        <w:rPr>
          <w:rFonts w:eastAsia="Times New Roman"/>
          <w:sz w:val="28"/>
          <w:szCs w:val="28"/>
        </w:rPr>
        <w:t xml:space="preserve"> clinical symptoms</w:t>
      </w:r>
      <w:r w:rsidR="00CD0A97">
        <w:rPr>
          <w:rFonts w:eastAsia="Times New Roman"/>
          <w:sz w:val="28"/>
          <w:szCs w:val="28"/>
        </w:rPr>
        <w:t xml:space="preserve"> the damage would produce</w:t>
      </w:r>
    </w:p>
    <w:p w:rsidR="00D422C5" w:rsidRDefault="00D422C5" w:rsidP="00D422C5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Know the motor and sensory distribution of the various branches of the brachial plexus and </w:t>
      </w:r>
      <w:r w:rsidR="00CD0A97">
        <w:rPr>
          <w:rFonts w:eastAsia="Times New Roman"/>
          <w:sz w:val="28"/>
          <w:szCs w:val="28"/>
        </w:rPr>
        <w:t xml:space="preserve">their </w:t>
      </w:r>
      <w:r>
        <w:rPr>
          <w:rFonts w:eastAsia="Times New Roman"/>
          <w:sz w:val="28"/>
          <w:szCs w:val="28"/>
        </w:rPr>
        <w:t xml:space="preserve">clinical testing </w:t>
      </w:r>
    </w:p>
    <w:p w:rsidR="00D422C5" w:rsidRDefault="00D422C5" w:rsidP="00D422C5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cutaneous innervation of upper limb</w:t>
      </w:r>
    </w:p>
    <w:p w:rsidR="00D422C5" w:rsidRDefault="00D422C5" w:rsidP="00D422C5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Know the difference between  Golfers and Tennis elbow </w:t>
      </w:r>
    </w:p>
    <w:p w:rsidR="00D422C5" w:rsidRDefault="00D422C5" w:rsidP="00D422C5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Know the ligaments, movements, muscles producing movements   and clinical anatomy of joints </w:t>
      </w:r>
    </w:p>
    <w:p w:rsidR="00D422C5" w:rsidRDefault="00D422C5" w:rsidP="00D422C5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how to</w:t>
      </w:r>
      <w:r w:rsidR="00CD0A97">
        <w:rPr>
          <w:rFonts w:eastAsia="Times New Roman"/>
          <w:sz w:val="28"/>
          <w:szCs w:val="28"/>
        </w:rPr>
        <w:t xml:space="preserve"> test Intrinsic muscles of the </w:t>
      </w:r>
      <w:r>
        <w:rPr>
          <w:rFonts w:eastAsia="Times New Roman"/>
          <w:sz w:val="28"/>
          <w:szCs w:val="28"/>
        </w:rPr>
        <w:t>hand.</w:t>
      </w:r>
    </w:p>
    <w:p w:rsidR="00D422C5" w:rsidRDefault="00CD0A97" w:rsidP="00D422C5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attachments of r</w:t>
      </w:r>
      <w:r w:rsidR="00D422C5">
        <w:rPr>
          <w:rFonts w:eastAsia="Times New Roman"/>
          <w:sz w:val="28"/>
          <w:szCs w:val="28"/>
        </w:rPr>
        <w:t>otator cuff muscl</w:t>
      </w:r>
      <w:r>
        <w:rPr>
          <w:rFonts w:eastAsia="Times New Roman"/>
          <w:sz w:val="28"/>
          <w:szCs w:val="28"/>
        </w:rPr>
        <w:t>es, biceps brachii, brachialis, deltoid, </w:t>
      </w:r>
      <w:r w:rsidR="00D422C5">
        <w:rPr>
          <w:rFonts w:eastAsia="Times New Roman"/>
          <w:sz w:val="28"/>
          <w:szCs w:val="28"/>
        </w:rPr>
        <w:t>FDS and FDP</w:t>
      </w:r>
      <w:bookmarkEnd w:id="0"/>
    </w:p>
    <w:p w:rsidR="007A46FE" w:rsidRDefault="007A46FE" w:rsidP="000B7657">
      <w:pPr>
        <w:spacing w:after="200" w:line="276" w:lineRule="auto"/>
        <w:ind w:left="1440"/>
        <w:contextualSpacing/>
        <w:rPr>
          <w:rFonts w:eastAsia="Times New Roman"/>
          <w:sz w:val="28"/>
          <w:szCs w:val="28"/>
        </w:rPr>
      </w:pPr>
    </w:p>
    <w:p w:rsidR="000B7657" w:rsidRDefault="000B7657" w:rsidP="000B7657">
      <w:pPr>
        <w:spacing w:after="200" w:line="276" w:lineRule="auto"/>
        <w:ind w:left="1440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Embryology:</w:t>
      </w:r>
      <w:r w:rsidR="007A46FE">
        <w:rPr>
          <w:rFonts w:eastAsia="Times New Roman"/>
          <w:sz w:val="28"/>
          <w:szCs w:val="28"/>
        </w:rPr>
        <w:t xml:space="preserve"> </w:t>
      </w:r>
    </w:p>
    <w:p w:rsidR="000B7657" w:rsidRDefault="000B7657" w:rsidP="000B7657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Know the  various stages of Mitosis and meiosis </w:t>
      </w:r>
    </w:p>
    <w:p w:rsidR="000B7657" w:rsidRDefault="000B7657" w:rsidP="000B7657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difference between Meiosis I and II</w:t>
      </w:r>
    </w:p>
    <w:p w:rsidR="000B7657" w:rsidRDefault="000B7657" w:rsidP="000B7657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normal site of fertilization and implantation</w:t>
      </w:r>
    </w:p>
    <w:p w:rsidR="000B7657" w:rsidRDefault="000B7657" w:rsidP="000B7657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 sites and  causes of abnormal implantation</w:t>
      </w:r>
    </w:p>
    <w:p w:rsidR="000B7657" w:rsidRDefault="000B7657" w:rsidP="000B7657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different types of placenta</w:t>
      </w:r>
    </w:p>
    <w:p w:rsidR="000B7657" w:rsidRDefault="000B7657" w:rsidP="000B7657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 the  differences between primary, secondary and tertiary villi</w:t>
      </w:r>
    </w:p>
    <w:p w:rsidR="000B7657" w:rsidRDefault="000B7657" w:rsidP="000B7657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difference between mono and dizygotic twins</w:t>
      </w:r>
    </w:p>
    <w:p w:rsidR="000B7657" w:rsidRDefault="000B7657" w:rsidP="000B7657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Know the process of gastrulation </w:t>
      </w:r>
    </w:p>
    <w:p w:rsidR="000B7657" w:rsidRDefault="000B7657" w:rsidP="000B7657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Know the process of </w:t>
      </w:r>
      <w:proofErr w:type="spellStart"/>
      <w:r>
        <w:rPr>
          <w:rFonts w:eastAsia="Times New Roman"/>
          <w:sz w:val="28"/>
          <w:szCs w:val="28"/>
        </w:rPr>
        <w:t>neurulation</w:t>
      </w:r>
      <w:proofErr w:type="spellEnd"/>
      <w:r>
        <w:rPr>
          <w:rFonts w:eastAsia="Times New Roman"/>
          <w:sz w:val="28"/>
          <w:szCs w:val="28"/>
        </w:rPr>
        <w:t xml:space="preserve"> and derivatives of neural crest cells</w:t>
      </w:r>
    </w:p>
    <w:p w:rsidR="000B7657" w:rsidRDefault="000B7657" w:rsidP="000B7657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Know the development of diaphragm </w:t>
      </w:r>
    </w:p>
    <w:p w:rsidR="000B7657" w:rsidRDefault="000B7657" w:rsidP="000B7657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Know the different</w:t>
      </w:r>
      <w:r w:rsidR="007A46FE">
        <w:rPr>
          <w:rFonts w:eastAsia="Times New Roman"/>
          <w:sz w:val="28"/>
          <w:szCs w:val="28"/>
        </w:rPr>
        <w:t xml:space="preserve"> types of </w:t>
      </w:r>
      <w:r>
        <w:rPr>
          <w:rFonts w:eastAsia="Times New Roman"/>
          <w:sz w:val="28"/>
          <w:szCs w:val="28"/>
        </w:rPr>
        <w:t xml:space="preserve"> prenatal  diagnosis</w:t>
      </w:r>
    </w:p>
    <w:p w:rsidR="000B7657" w:rsidRDefault="000B7657" w:rsidP="000B7657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Know the major causes of intrauterine growth retardation</w:t>
      </w:r>
    </w:p>
    <w:p w:rsidR="000B7657" w:rsidRPr="000B7657" w:rsidRDefault="000B7657" w:rsidP="000B7657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Know the derivatives of the three germ layers  </w:t>
      </w:r>
    </w:p>
    <w:p w:rsidR="000B7657" w:rsidRDefault="000B7657" w:rsidP="000B7657">
      <w:pPr>
        <w:spacing w:after="200" w:line="276" w:lineRule="auto"/>
        <w:ind w:left="1800"/>
        <w:contextualSpacing/>
        <w:rPr>
          <w:rFonts w:eastAsia="Times New Roman"/>
          <w:sz w:val="28"/>
          <w:szCs w:val="28"/>
        </w:rPr>
      </w:pPr>
    </w:p>
    <w:p w:rsidR="00B82770" w:rsidRDefault="00C40704"/>
    <w:sectPr w:rsidR="00B82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304DB"/>
    <w:multiLevelType w:val="hybridMultilevel"/>
    <w:tmpl w:val="CD3C287C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3FE32053"/>
    <w:multiLevelType w:val="hybridMultilevel"/>
    <w:tmpl w:val="8FC89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1962A5"/>
    <w:multiLevelType w:val="hybridMultilevel"/>
    <w:tmpl w:val="4C9087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756640B"/>
    <w:multiLevelType w:val="hybridMultilevel"/>
    <w:tmpl w:val="0EA2E1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C5"/>
    <w:rsid w:val="000B7657"/>
    <w:rsid w:val="002A5445"/>
    <w:rsid w:val="007A46FE"/>
    <w:rsid w:val="008E23F0"/>
    <w:rsid w:val="00A86EDA"/>
    <w:rsid w:val="00C16D6B"/>
    <w:rsid w:val="00C40704"/>
    <w:rsid w:val="00CD0A97"/>
    <w:rsid w:val="00D422C5"/>
    <w:rsid w:val="00ED46DA"/>
    <w:rsid w:val="00F11320"/>
    <w:rsid w:val="00FA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2D44"/>
  <w15:chartTrackingRefBased/>
  <w15:docId w15:val="{DAF1EB37-C9BF-49FA-B8E5-B896FB57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2C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2C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ny.lobo@tour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Stany Lobo</dc:creator>
  <cp:keywords/>
  <dc:description/>
  <cp:lastModifiedBy>Stany Lobo</cp:lastModifiedBy>
  <cp:revision>5</cp:revision>
  <dcterms:created xsi:type="dcterms:W3CDTF">2017-08-21T16:01:00Z</dcterms:created>
  <dcterms:modified xsi:type="dcterms:W3CDTF">2017-08-21T19:16:00Z</dcterms:modified>
</cp:coreProperties>
</file>